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B1" w:rsidRPr="001406B1" w:rsidRDefault="001406B1" w:rsidP="001406B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 w:rsidRPr="001406B1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Instrumental Ensembles &amp; Rock Bands Encouragement Awards</w:t>
      </w:r>
    </w:p>
    <w:p w:rsidR="001406B1" w:rsidRDefault="001406B1" w:rsidP="00140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1406B1" w:rsidRDefault="001406B1" w:rsidP="00140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Margaret Mills Rock Band $100 Award                  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Into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the Black (Traf</w:t>
      </w:r>
      <w:r>
        <w:rPr>
          <w:rFonts w:ascii="Calibri" w:hAnsi="Calibri" w:cs="Calibri"/>
          <w:color w:val="201F1E"/>
          <w:sz w:val="22"/>
          <w:szCs w:val="22"/>
        </w:rPr>
        <w:t>algar</w:t>
      </w:r>
      <w:r>
        <w:rPr>
          <w:rFonts w:ascii="Calibri" w:hAnsi="Calibri" w:cs="Calibri"/>
          <w:color w:val="201F1E"/>
          <w:sz w:val="22"/>
          <w:szCs w:val="22"/>
        </w:rPr>
        <w:t xml:space="preserve"> PS)</w:t>
      </w:r>
    </w:p>
    <w:p w:rsidR="001406B1" w:rsidRDefault="001406B1" w:rsidP="00140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406B1" w:rsidRDefault="001406B1" w:rsidP="00140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Gai &amp; Bob Duncan Award                                             Ruby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Mikey &amp; Hayley (WRC)</w:t>
      </w:r>
    </w:p>
    <w:p w:rsidR="001406B1" w:rsidRDefault="001406B1" w:rsidP="00140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406B1" w:rsidRDefault="001406B1" w:rsidP="00140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Jill Lawrence Small Ensemble                                      W</w:t>
      </w:r>
      <w:r>
        <w:rPr>
          <w:rFonts w:ascii="Calibri" w:hAnsi="Calibri" w:cs="Calibri"/>
          <w:color w:val="201F1E"/>
          <w:sz w:val="22"/>
          <w:szCs w:val="22"/>
        </w:rPr>
        <w:t>arragul Regional</w:t>
      </w:r>
      <w:r>
        <w:rPr>
          <w:rFonts w:ascii="Calibri" w:hAnsi="Calibri" w:cs="Calibri"/>
          <w:color w:val="201F1E"/>
          <w:sz w:val="22"/>
          <w:szCs w:val="22"/>
        </w:rPr>
        <w:t xml:space="preserve"> College</w:t>
      </w:r>
    </w:p>
    <w:p w:rsidR="001406B1" w:rsidRDefault="001406B1" w:rsidP="00140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406B1" w:rsidRDefault="001406B1" w:rsidP="00140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Jill Lawrence Large Ensemble                                      St Paul</w:t>
      </w:r>
      <w:r>
        <w:rPr>
          <w:rFonts w:ascii="Calibri" w:hAnsi="Calibri" w:cs="Calibri"/>
          <w:color w:val="201F1E"/>
          <w:sz w:val="22"/>
          <w:szCs w:val="22"/>
        </w:rPr>
        <w:t>’</w:t>
      </w:r>
      <w:r>
        <w:rPr>
          <w:rFonts w:ascii="Calibri" w:hAnsi="Calibri" w:cs="Calibri"/>
          <w:color w:val="201F1E"/>
          <w:sz w:val="22"/>
          <w:szCs w:val="22"/>
        </w:rPr>
        <w:t>s Concert Jazz Ensemble</w:t>
      </w:r>
      <w:bookmarkStart w:id="0" w:name="_GoBack"/>
      <w:bookmarkEnd w:id="0"/>
    </w:p>
    <w:p w:rsidR="004D36BA" w:rsidRDefault="004D36BA"/>
    <w:sectPr w:rsidR="004D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B1"/>
    <w:rsid w:val="001406B1"/>
    <w:rsid w:val="004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EA86"/>
  <w15:chartTrackingRefBased/>
  <w15:docId w15:val="{DA1BE7DD-4CB0-4159-89D7-2261A18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WGMD Eisteddfod</dc:creator>
  <cp:keywords/>
  <dc:description/>
  <cp:lastModifiedBy>WGMD Eisteddfod</cp:lastModifiedBy>
  <cp:revision>1</cp:revision>
  <dcterms:created xsi:type="dcterms:W3CDTF">2019-08-07T09:28:00Z</dcterms:created>
  <dcterms:modified xsi:type="dcterms:W3CDTF">2019-08-07T09:30:00Z</dcterms:modified>
</cp:coreProperties>
</file>